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9A" w:rsidRDefault="00C85C9A">
      <w:r>
        <w:t>Border Children Teach-In—August 5, 2014—Evaluation responses</w:t>
      </w:r>
      <w:bookmarkStart w:id="0" w:name="_GoBack"/>
      <w:bookmarkEnd w:id="0"/>
    </w:p>
    <w:p w:rsidR="00C85C9A" w:rsidRDefault="00C85C9A"/>
    <w:p w:rsidR="00C85C9A" w:rsidRDefault="00C85C9A"/>
    <w:p w:rsidR="000F5DBD" w:rsidRDefault="000F5DBD">
      <w:r>
        <w:rPr>
          <w:noProof/>
        </w:rPr>
        <w:drawing>
          <wp:inline distT="0" distB="0" distL="0" distR="0" wp14:anchorId="4FAE1129" wp14:editId="70C0983A">
            <wp:extent cx="8229600" cy="489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1C" w:rsidRDefault="000F5DBD">
      <w:r>
        <w:rPr>
          <w:noProof/>
        </w:rPr>
        <w:lastRenderedPageBreak/>
        <w:drawing>
          <wp:inline distT="0" distB="0" distL="0" distR="0" wp14:anchorId="5E146792" wp14:editId="58210E07">
            <wp:extent cx="8229600" cy="17443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9B" w:rsidRDefault="00F7298D">
      <w:r>
        <w:rPr>
          <w:noProof/>
        </w:rPr>
        <w:lastRenderedPageBreak/>
        <w:drawing>
          <wp:inline distT="0" distB="0" distL="0" distR="0" wp14:anchorId="646D198B" wp14:editId="156AF9A8">
            <wp:extent cx="9144000" cy="651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8D" w:rsidRDefault="00F7298D"/>
    <w:p w:rsidR="00F7298D" w:rsidRDefault="00F7298D">
      <w:r>
        <w:rPr>
          <w:noProof/>
        </w:rPr>
        <w:drawing>
          <wp:inline distT="0" distB="0" distL="0" distR="0" wp14:anchorId="46967066" wp14:editId="38CBCE78">
            <wp:extent cx="8685714" cy="2685714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5714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A9B" w:rsidRDefault="00F7298D">
      <w:r>
        <w:rPr>
          <w:noProof/>
        </w:rPr>
        <w:lastRenderedPageBreak/>
        <w:drawing>
          <wp:inline distT="0" distB="0" distL="0" distR="0" wp14:anchorId="41569E47" wp14:editId="12E33882">
            <wp:extent cx="8580952" cy="66571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80952" cy="6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8D" w:rsidRDefault="00F7298D">
      <w:r>
        <w:rPr>
          <w:noProof/>
        </w:rPr>
        <w:lastRenderedPageBreak/>
        <w:drawing>
          <wp:inline distT="0" distB="0" distL="0" distR="0" wp14:anchorId="676A2F53" wp14:editId="26FE4CA4">
            <wp:extent cx="8476190" cy="269523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6190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8D" w:rsidRDefault="00F7298D"/>
    <w:p w:rsidR="00F7298D" w:rsidRDefault="00F7298D"/>
    <w:p w:rsidR="00F7298D" w:rsidRDefault="00F7298D"/>
    <w:p w:rsidR="00F7298D" w:rsidRDefault="00F7298D">
      <w:r>
        <w:t>Evaluations of August 5, 2014 of Border Children Teach-In held at St. Anthony of Padua Church hall.</w:t>
      </w:r>
    </w:p>
    <w:sectPr w:rsidR="00F7298D" w:rsidSect="00F7298D">
      <w:footerReference w:type="default" r:id="rId12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D0" w:rsidRDefault="008E2ED0" w:rsidP="00F7298D">
      <w:pPr>
        <w:spacing w:after="0" w:line="240" w:lineRule="auto"/>
      </w:pPr>
      <w:r>
        <w:separator/>
      </w:r>
    </w:p>
  </w:endnote>
  <w:endnote w:type="continuationSeparator" w:id="0">
    <w:p w:rsidR="008E2ED0" w:rsidRDefault="008E2ED0" w:rsidP="00F7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12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98D" w:rsidRDefault="00F72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C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298D" w:rsidRDefault="00F72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D0" w:rsidRDefault="008E2ED0" w:rsidP="00F7298D">
      <w:pPr>
        <w:spacing w:after="0" w:line="240" w:lineRule="auto"/>
      </w:pPr>
      <w:r>
        <w:separator/>
      </w:r>
    </w:p>
  </w:footnote>
  <w:footnote w:type="continuationSeparator" w:id="0">
    <w:p w:rsidR="008E2ED0" w:rsidRDefault="008E2ED0" w:rsidP="00F72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BD"/>
    <w:rsid w:val="000F5DBD"/>
    <w:rsid w:val="00127E1C"/>
    <w:rsid w:val="00230A9B"/>
    <w:rsid w:val="00404D84"/>
    <w:rsid w:val="008E2ED0"/>
    <w:rsid w:val="00C85C9A"/>
    <w:rsid w:val="00F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F9573A-6D51-4D70-8724-E0C86C4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8D"/>
  </w:style>
  <w:style w:type="paragraph" w:styleId="Footer">
    <w:name w:val="footer"/>
    <w:basedOn w:val="Normal"/>
    <w:link w:val="FooterChar"/>
    <w:uiPriority w:val="99"/>
    <w:unhideWhenUsed/>
    <w:rsid w:val="00F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fkammer</dc:creator>
  <cp:keywords/>
  <dc:description/>
  <cp:lastModifiedBy>fkammer</cp:lastModifiedBy>
  <cp:revision>4</cp:revision>
  <dcterms:created xsi:type="dcterms:W3CDTF">2015-12-07T00:58:00Z</dcterms:created>
  <dcterms:modified xsi:type="dcterms:W3CDTF">2015-12-07T01:12:00Z</dcterms:modified>
</cp:coreProperties>
</file>